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386" w:rsidRPr="004E065B" w:rsidRDefault="00C63386" w:rsidP="00C63386">
      <w:pPr>
        <w:shd w:val="clear" w:color="auto" w:fill="FFFFFF"/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b/>
          <w:color w:val="000000"/>
          <w:kern w:val="0"/>
          <w:szCs w:val="20"/>
        </w:rPr>
      </w:pPr>
      <w:proofErr w:type="spellStart"/>
      <w:r w:rsidRPr="004E065B">
        <w:rPr>
          <w:rFonts w:ascii="굴림" w:eastAsia="맑은 고딕" w:hAnsi="굴림" w:cs="굴림"/>
          <w:b/>
          <w:bCs/>
          <w:color w:val="000000"/>
          <w:kern w:val="0"/>
          <w:sz w:val="28"/>
          <w:szCs w:val="28"/>
        </w:rPr>
        <w:t>시험물질</w:t>
      </w:r>
      <w:proofErr w:type="spellEnd"/>
      <w:r w:rsidRPr="004E065B">
        <w:rPr>
          <w:rFonts w:ascii="굴림" w:eastAsia="맑은 고딕" w:hAnsi="굴림" w:cs="굴림"/>
          <w:b/>
          <w:bCs/>
          <w:color w:val="000000"/>
          <w:kern w:val="0"/>
          <w:sz w:val="28"/>
          <w:szCs w:val="28"/>
        </w:rPr>
        <w:t xml:space="preserve"> </w:t>
      </w:r>
      <w:proofErr w:type="spellStart"/>
      <w:r w:rsidRPr="004E065B">
        <w:rPr>
          <w:rFonts w:ascii="굴림" w:eastAsia="맑은 고딕" w:hAnsi="굴림" w:cs="굴림"/>
          <w:b/>
          <w:bCs/>
          <w:color w:val="000000"/>
          <w:kern w:val="0"/>
          <w:sz w:val="28"/>
          <w:szCs w:val="28"/>
        </w:rPr>
        <w:t>정보기록지</w:t>
      </w:r>
      <w:proofErr w:type="spellEnd"/>
    </w:p>
    <w:p w:rsidR="00A51F2F" w:rsidRDefault="00A51F2F" w:rsidP="00017E0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A51F2F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16"/>
          <w:szCs w:val="16"/>
        </w:rPr>
        <w:t xml:space="preserve">*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정확하고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proofErr w:type="spellStart"/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신뢰성있는</w:t>
      </w:r>
      <w:proofErr w:type="spellEnd"/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시험의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진행을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위하여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proofErr w:type="spellStart"/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시험물질에</w:t>
      </w:r>
      <w:proofErr w:type="spellEnd"/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대한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내용을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정확하게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작성하여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spacing w:val="-4"/>
          <w:kern w:val="0"/>
          <w:sz w:val="16"/>
          <w:szCs w:val="16"/>
        </w:rPr>
        <w:t>주십시오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16"/>
          <w:szCs w:val="16"/>
        </w:rPr>
        <w:t>.</w:t>
      </w:r>
    </w:p>
    <w:p w:rsidR="00A51F2F" w:rsidRDefault="00A51F2F" w:rsidP="00017E0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 xml:space="preserve">*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물질이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>2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종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이상인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경우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 xml:space="preserve">,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각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물질마다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기록지를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작성하여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주십시오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>.</w:t>
      </w:r>
    </w:p>
    <w:p w:rsidR="00A51F2F" w:rsidRDefault="00A51F2F" w:rsidP="00017E0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16"/>
          <w:szCs w:val="16"/>
        </w:rPr>
      </w:pP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 xml:space="preserve">* </w:t>
      </w:r>
      <w:proofErr w:type="spellStart"/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시험물질</w:t>
      </w:r>
      <w:proofErr w:type="spellEnd"/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자료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및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정보가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없는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경우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없음으로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표시하여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 xml:space="preserve"> </w:t>
      </w:r>
      <w:r w:rsidRPr="00A51F2F">
        <w:rPr>
          <w:rFonts w:ascii="굴림" w:eastAsia="맑은 고딕" w:hAnsi="굴림" w:cs="굴림"/>
          <w:b/>
          <w:bCs/>
          <w:color w:val="000000"/>
          <w:kern w:val="0"/>
          <w:sz w:val="16"/>
          <w:szCs w:val="16"/>
        </w:rPr>
        <w:t>주십시오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 w:val="16"/>
          <w:szCs w:val="16"/>
        </w:rPr>
        <w:t>.</w:t>
      </w:r>
    </w:p>
    <w:p w:rsidR="00A51F2F" w:rsidRPr="008B52D1" w:rsidRDefault="00A51F2F" w:rsidP="00A51F2F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16"/>
          <w:szCs w:val="16"/>
        </w:rPr>
      </w:pPr>
    </w:p>
    <w:p w:rsidR="00A51F2F" w:rsidRDefault="004C4CA8" w:rsidP="004C4CA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jc w:val="left"/>
        <w:textAlignment w:val="baseline"/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</w:pPr>
      <w:r>
        <w:rPr>
          <w:rFonts w:ascii="굴림" w:eastAsia="맑은 고딕" w:hAnsi="굴림" w:cs="굴림" w:hint="eastAsia"/>
          <w:b/>
          <w:bCs/>
          <w:color w:val="000000"/>
          <w:kern w:val="0"/>
          <w:sz w:val="26"/>
          <w:szCs w:val="26"/>
        </w:rPr>
        <w:t xml:space="preserve">1. </w:t>
      </w:r>
      <w:r w:rsidR="00A51F2F" w:rsidRPr="004C4CA8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기본정보</w:t>
      </w:r>
    </w:p>
    <w:p w:rsidR="004C4CA8" w:rsidRPr="004C4CA8" w:rsidRDefault="004C4CA8" w:rsidP="004C4CA8">
      <w:pPr>
        <w:pStyle w:val="a8"/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ind w:leftChars="0" w:left="760"/>
        <w:jc w:val="right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Page (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1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/2)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6"/>
        <w:gridCol w:w="1111"/>
        <w:gridCol w:w="4529"/>
      </w:tblGrid>
      <w:tr w:rsidR="00A51F2F" w:rsidRPr="00A51F2F" w:rsidTr="00BF0E2D">
        <w:trPr>
          <w:trHeight w:val="385"/>
        </w:trPr>
        <w:tc>
          <w:tcPr>
            <w:tcW w:w="44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7D090A">
            <w:pPr>
              <w:wordWrap/>
              <w:spacing w:after="0" w:line="200" w:lineRule="exact"/>
              <w:ind w:firstLineChars="50" w:firstLine="9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작성일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C46A0F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2020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년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02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월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D090A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22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</w:t>
            </w:r>
          </w:p>
        </w:tc>
        <w:tc>
          <w:tcPr>
            <w:tcW w:w="4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4C4CA8">
            <w:pPr>
              <w:wordWrap/>
              <w:spacing w:after="0" w:line="200" w:lineRule="exact"/>
              <w:ind w:firstLineChars="50" w:firstLine="9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gram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작성자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최현수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서명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A51F2F" w:rsidRPr="00A51F2F" w:rsidTr="00A51F2F">
        <w:trPr>
          <w:trHeight w:val="477"/>
        </w:trPr>
        <w:tc>
          <w:tcPr>
            <w:tcW w:w="90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4C4CA8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험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물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질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(Test substance)</w:t>
            </w:r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시험물질명</w:t>
            </w:r>
            <w:proofErr w:type="spellEnd"/>
          </w:p>
        </w:tc>
        <w:tc>
          <w:tcPr>
            <w:tcW w:w="565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C46A0F" w:rsidP="004C4CA8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미산성차아염소산수</w:t>
            </w:r>
            <w:proofErr w:type="spellEnd"/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E95B6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크린에스플러스</w:t>
            </w:r>
            <w:proofErr w:type="spellEnd"/>
            <w:r w:rsidR="00E95B6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분류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4C4CA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건강기능식품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농약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의약품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C4318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화학물질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화장품</w:t>
            </w:r>
          </w:p>
          <w:p w:rsidR="00A51F2F" w:rsidRPr="00A51F2F" w:rsidRDefault="00A51F2F" w:rsidP="00AC431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의약외품</w:t>
            </w:r>
            <w:proofErr w:type="spellEnd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C431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C431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AC4318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차아염소산수</w:t>
            </w:r>
            <w:proofErr w:type="spellEnd"/>
            <w:r w:rsidR="00E95B63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공급원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E95B63" w:rsidP="004C4CA8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㈜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프라즈마사이언스</w:t>
            </w:r>
            <w:proofErr w:type="spellEnd"/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제조일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C46A0F" w:rsidP="00AC4318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202</w:t>
            </w:r>
            <w:r w:rsidR="00AC431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1</w:t>
            </w:r>
            <w:r w:rsidR="003049DB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년</w:t>
            </w:r>
            <w:r w:rsidR="003049DB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049DB" w:rsidRPr="004C4CA8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02</w:t>
            </w:r>
            <w:r w:rsidR="003049DB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월</w:t>
            </w:r>
            <w:proofErr w:type="gramEnd"/>
            <w:r w:rsidR="003049DB" w:rsidRPr="004C4CA8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2</w:t>
            </w:r>
            <w:r w:rsidR="00AC431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2</w:t>
            </w:r>
            <w:r w:rsidR="003049DB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</w:t>
            </w:r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제공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량</w:t>
            </w:r>
            <w:proofErr w:type="spellEnd"/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실중량</w:t>
            </w:r>
            <w:proofErr w:type="spellEnd"/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0349DC" w:rsidP="00E95B63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[</w:t>
            </w:r>
            <w:proofErr w:type="gramStart"/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(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E95B63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="00E95B63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500</w:t>
            </w:r>
            <w:proofErr w:type="gramEnd"/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="00931C0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931C0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g</w:t>
            </w:r>
            <w:r w:rsidR="00931C0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,</w:t>
            </w:r>
            <w:r w:rsidR="00E95B63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BF0E2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ml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x (    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</w:t>
            </w:r>
            <w:r w:rsidR="00C46A0F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1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bookmarkStart w:id="0" w:name="_GoBack"/>
            <w:bookmarkEnd w:id="0"/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) </w:t>
            </w:r>
            <w:proofErr w:type="spellStart"/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ea</w:t>
            </w:r>
            <w:proofErr w:type="spellEnd"/>
            <w:r w:rsidR="00BF0E2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]</w:t>
            </w:r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A51F2F" w:rsidP="004C4CA8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CAS. No.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A51F2F" w:rsidRDefault="00C46A0F" w:rsidP="00C46A0F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7790-92-3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추후제공</w:t>
            </w:r>
            <w:proofErr w:type="spellEnd"/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A51F2F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9F7C6D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18"/>
                <w:szCs w:val="18"/>
              </w:rPr>
            </w:pPr>
            <w:r w:rsidRPr="00BF0E2D">
              <w:rPr>
                <w:rFonts w:eastAsiaTheme="minorHAnsi" w:cs="굴림" w:hint="eastAsia"/>
                <w:color w:val="000000"/>
                <w:kern w:val="0"/>
                <w:sz w:val="18"/>
                <w:szCs w:val="18"/>
              </w:rPr>
              <w:t>제조번호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1F2F" w:rsidRPr="007D090A" w:rsidRDefault="00C46A0F" w:rsidP="007D090A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FF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7D090A" w:rsidRPr="007D090A">
              <w:rPr>
                <w:rFonts w:ascii="굴림" w:eastAsia="굴림" w:hAnsi="굴림" w:cs="굴림"/>
                <w:kern w:val="0"/>
                <w:sz w:val="18"/>
                <w:szCs w:val="18"/>
              </w:rPr>
              <w:t>210222</w:t>
            </w:r>
            <w:r w:rsidRPr="007D090A">
              <w:rPr>
                <w:rFonts w:ascii="굴림" w:eastAsia="굴림" w:hAnsi="굴림" w:cs="굴림"/>
                <w:kern w:val="0"/>
                <w:sz w:val="18"/>
                <w:szCs w:val="18"/>
              </w:rPr>
              <w:t>5</w:t>
            </w:r>
            <w:r w:rsidR="007D090A" w:rsidRPr="007D090A">
              <w:rPr>
                <w:rFonts w:ascii="굴림" w:eastAsia="굴림" w:hAnsi="굴림" w:cs="굴림"/>
                <w:kern w:val="0"/>
                <w:sz w:val="18"/>
                <w:szCs w:val="18"/>
              </w:rPr>
              <w:t>626</w:t>
            </w:r>
            <w:r w:rsidRPr="007D090A">
              <w:rPr>
                <w:rFonts w:ascii="굴림" w:eastAsia="굴림" w:hAnsi="굴림" w:cs="굴림"/>
                <w:kern w:val="0"/>
                <w:sz w:val="18"/>
                <w:szCs w:val="18"/>
              </w:rPr>
              <w:t>A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추후제공</w:t>
            </w:r>
            <w:proofErr w:type="spellEnd"/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A51F2F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="00A51F2F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</w:t>
            </w:r>
            <w:r w:rsidR="00A51F2F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proofErr w:type="gramEnd"/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보관조건</w:t>
            </w:r>
            <w:proofErr w:type="spellEnd"/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실온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(1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proofErr w:type="gramStart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proofErr w:type="gramEnd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상온</w:t>
            </w:r>
            <w:r w:rsidR="009F7C6D"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15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25)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냉장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(2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</w:p>
          <w:p w:rsidR="00BF0E2D" w:rsidRPr="00A51F2F" w:rsidRDefault="00BF0E2D" w:rsidP="009F7C6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냉동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2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5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proofErr w:type="gramStart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ab/>
              <w:t xml:space="preserve">   </w:t>
            </w:r>
            <w:r w:rsidR="009F7C6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 </w:t>
            </w:r>
            <w:r w:rsidR="009F7C6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주의사항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0E2D" w:rsidRPr="00A51F2F" w:rsidRDefault="00BF0E2D" w:rsidP="00C46A0F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무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차광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제습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밀폐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기타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(   </w:t>
            </w:r>
            <w:r w:rsidR="009F7C6D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   )</w:t>
            </w:r>
            <w:proofErr w:type="gramEnd"/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유효기간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C46A0F" w:rsidP="00C46A0F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2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년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02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월</w:t>
            </w:r>
            <w:r w:rsidR="007D090A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21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제조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후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1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년</w:t>
            </w:r>
            <w:r w:rsidR="00BF0E2D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외관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및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성상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7D090A">
            <w:pPr>
              <w:wordWrap/>
              <w:spacing w:after="0" w:line="200" w:lineRule="exact"/>
              <w:ind w:lef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F7C6D">
              <w:rPr>
                <w:rFonts w:ascii="굴림" w:eastAsia="맑은 고딕" w:hAnsi="굴림" w:cs="굴림"/>
                <w:b/>
                <w:color w:val="000000"/>
                <w:kern w:val="0"/>
                <w:sz w:val="18"/>
                <w:szCs w:val="18"/>
              </w:rPr>
              <w:t>투명한</w:t>
            </w:r>
            <w:r w:rsidRPr="009F7C6D">
              <w:rPr>
                <w:rFonts w:ascii="굴림" w:eastAsia="맑은 고딕" w:hAnsi="굴림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9F7C6D">
              <w:rPr>
                <w:rFonts w:ascii="굴림" w:eastAsia="맑은 고딕" w:hAnsi="굴림" w:cs="굴림"/>
                <w:b/>
                <w:color w:val="000000"/>
                <w:kern w:val="0"/>
                <w:sz w:val="18"/>
                <w:szCs w:val="18"/>
              </w:rPr>
              <w:t>액상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spacing w:val="-12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spacing w:val="-12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spacing w:val="-12"/>
                <w:kern w:val="0"/>
                <w:sz w:val="18"/>
                <w:szCs w:val="18"/>
              </w:rPr>
              <w:t>순도</w:t>
            </w:r>
            <w:r w:rsidR="009F7C6D">
              <w:rPr>
                <w:rFonts w:ascii="굴림" w:eastAsia="맑은 고딕" w:hAnsi="굴림" w:cs="굴림" w:hint="eastAsia"/>
                <w:color w:val="000000"/>
                <w:spacing w:val="-12"/>
                <w:kern w:val="0"/>
                <w:sz w:val="18"/>
                <w:szCs w:val="18"/>
              </w:rPr>
              <w:t xml:space="preserve">             </w:t>
            </w:r>
            <w:r w:rsidRPr="00A51F2F">
              <w:rPr>
                <w:rFonts w:ascii="굴림" w:eastAsia="맑은 고딕" w:hAnsi="맑은 고딕" w:cs="굴림"/>
                <w:color w:val="000000"/>
                <w:spacing w:val="-12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spacing w:val="-12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spacing w:val="-12"/>
                <w:kern w:val="0"/>
                <w:sz w:val="18"/>
                <w:szCs w:val="18"/>
              </w:rPr>
              <w:t>제품표기농도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%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추후제공</w:t>
            </w:r>
            <w:proofErr w:type="spellEnd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분자식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분자량</w:t>
            </w:r>
            <w:r w:rsidR="009F7C6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추후제공</w:t>
            </w:r>
            <w:proofErr w:type="spellEnd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비중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9F7C6D" w:rsidP="00BF0E2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수소이온농도지수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(</w:t>
            </w:r>
            <w:r w:rsidR="00BF0E2D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pH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C46A0F" w:rsidP="00C46A0F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맑은 고딕" w:hAnsi="Cambria Math" w:cs="굴림" w:hint="eastAsia"/>
                  <w:color w:val="000000"/>
                  <w:kern w:val="0"/>
                  <w:sz w:val="18"/>
                  <w:szCs w:val="18"/>
                </w:rPr>
                <m:t>■</m:t>
              </m:r>
            </m:oMath>
            <w:r w:rsidR="00BF0E2D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BF0E2D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BF0E2D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D090A"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>5.6</w:t>
            </w:r>
            <w:proofErr w:type="gramEnd"/>
            <w:r w:rsidR="00BF0E2D" w:rsidRPr="007D090A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 </w:t>
            </w:r>
            <w:r w:rsidR="00BF0E2D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 w:rsidR="00BF0E2D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BF0E2D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BF0E2D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BF0E2D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옥탄올</w:t>
            </w:r>
            <w:proofErr w:type="spellEnd"/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물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분배계수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Kow</w:t>
            </w:r>
            <w:proofErr w:type="spell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수용해도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BF0E2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잔여시험물질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처리방법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C46A0F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반환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폐기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※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본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시설에서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일부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보관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BF0E2D" w:rsidRPr="00A51F2F" w:rsidTr="007D28F6">
        <w:trPr>
          <w:trHeight w:val="454"/>
        </w:trPr>
        <w:tc>
          <w:tcPr>
            <w:tcW w:w="33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취급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/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폐기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주의사항</w:t>
            </w:r>
          </w:p>
        </w:tc>
        <w:tc>
          <w:tcPr>
            <w:tcW w:w="5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0E2D" w:rsidRPr="00A51F2F" w:rsidRDefault="00BF0E2D" w:rsidP="00C46A0F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proofErr w:type="gramEnd"/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참조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</w:p>
        </w:tc>
      </w:tr>
    </w:tbl>
    <w:p w:rsidR="004E065B" w:rsidRDefault="004C4CA8" w:rsidP="004C4CA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jc w:val="left"/>
        <w:textAlignment w:val="baseline"/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</w:pPr>
      <w:r>
        <w:rPr>
          <w:rFonts w:ascii="굴림" w:eastAsia="맑은 고딕" w:hAnsi="굴림" w:cs="굴림" w:hint="eastAsia"/>
          <w:b/>
          <w:bCs/>
          <w:color w:val="000000"/>
          <w:kern w:val="0"/>
          <w:sz w:val="26"/>
          <w:szCs w:val="26"/>
        </w:rPr>
        <w:lastRenderedPageBreak/>
        <w:t xml:space="preserve">2. </w:t>
      </w:r>
      <w:r>
        <w:rPr>
          <w:rFonts w:ascii="굴림" w:eastAsia="맑은 고딕" w:hAnsi="굴림" w:cs="굴림" w:hint="eastAsia"/>
          <w:b/>
          <w:bCs/>
          <w:color w:val="000000"/>
          <w:kern w:val="0"/>
          <w:sz w:val="26"/>
          <w:szCs w:val="26"/>
        </w:rPr>
        <w:t>추가</w:t>
      </w:r>
      <w:r w:rsidRPr="004C4CA8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정보</w:t>
      </w:r>
    </w:p>
    <w:p w:rsidR="004C4CA8" w:rsidRPr="004C4CA8" w:rsidRDefault="004C4CA8" w:rsidP="004C4CA8">
      <w:pPr>
        <w:pStyle w:val="a8"/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ind w:leftChars="0" w:left="760"/>
        <w:jc w:val="right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Page (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2</w:t>
      </w:r>
      <w:r w:rsidRPr="00A51F2F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/2)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7"/>
        <w:gridCol w:w="1111"/>
        <w:gridCol w:w="1140"/>
        <w:gridCol w:w="2248"/>
        <w:gridCol w:w="2250"/>
      </w:tblGrid>
      <w:tr w:rsidR="004C4CA8" w:rsidRPr="004C4CA8" w:rsidTr="004C4CA8">
        <w:trPr>
          <w:trHeight w:val="524"/>
        </w:trPr>
        <w:tc>
          <w:tcPr>
            <w:tcW w:w="22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임상예정경로</w:t>
            </w:r>
          </w:p>
        </w:tc>
        <w:tc>
          <w:tcPr>
            <w:tcW w:w="225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경구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proofErr w:type="spellStart"/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경피</w:t>
            </w:r>
            <w:proofErr w:type="spellEnd"/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정맥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proofErr w:type="gramStart"/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안구자극</w:t>
            </w:r>
            <w:proofErr w:type="spellEnd"/>
            <w:proofErr w:type="gram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2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임상예정용량</w:t>
            </w:r>
          </w:p>
        </w:tc>
        <w:tc>
          <w:tcPr>
            <w:tcW w:w="22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017E08">
            <w:pPr>
              <w:wordWrap/>
              <w:spacing w:after="0" w:line="200" w:lineRule="exact"/>
              <w:ind w:left="100" w:firstLineChars="400" w:firstLine="72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gramEnd"/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mg/kg B.W)</w:t>
            </w:r>
          </w:p>
          <w:p w:rsidR="004C4CA8" w:rsidRPr="004C4CA8" w:rsidRDefault="00C46A0F" w:rsidP="00C46A0F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mL/kg B.W)</w:t>
            </w:r>
          </w:p>
        </w:tc>
      </w:tr>
      <w:tr w:rsidR="004C4CA8" w:rsidRPr="004C4CA8" w:rsidTr="004C4CA8">
        <w:trPr>
          <w:trHeight w:val="542"/>
        </w:trPr>
        <w:tc>
          <w:tcPr>
            <w:tcW w:w="901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시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험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물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질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</w:p>
        </w:tc>
      </w:tr>
      <w:tr w:rsidR="004C4CA8" w:rsidRPr="004C4CA8" w:rsidTr="004C4CA8">
        <w:trPr>
          <w:trHeight w:val="642"/>
        </w:trPr>
        <w:tc>
          <w:tcPr>
            <w:tcW w:w="33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부형제</w:t>
            </w:r>
            <w:proofErr w:type="spellEnd"/>
          </w:p>
        </w:tc>
        <w:tc>
          <w:tcPr>
            <w:tcW w:w="565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없음</w:t>
            </w:r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주사용수</w:t>
            </w:r>
            <w:proofErr w:type="spellEnd"/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생리식염수</w:t>
            </w:r>
            <w:r w:rsidR="004C4CA8"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 xml:space="preserve">DMSO </w:t>
            </w:r>
          </w:p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proofErr w:type="gramStart"/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017E0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17E0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  <w:proofErr w:type="gramEnd"/>
          </w:p>
        </w:tc>
      </w:tr>
      <w:tr w:rsidR="004C4CA8" w:rsidRPr="004C4CA8" w:rsidTr="004C4CA8">
        <w:trPr>
          <w:trHeight w:val="524"/>
        </w:trPr>
        <w:tc>
          <w:tcPr>
            <w:tcW w:w="22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안정성</w:t>
            </w:r>
          </w:p>
        </w:tc>
        <w:tc>
          <w:tcPr>
            <w:tcW w:w="2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첨부자료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참조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없음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균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질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성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첨부자료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참조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4C4CA8">
              <w:rPr>
                <w:rFonts w:ascii="굴림" w:eastAsia="맑은 고딕" w:hAnsi="맑은 고딕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10"/>
                <w:kern w:val="0"/>
                <w:sz w:val="18"/>
                <w:szCs w:val="18"/>
              </w:rPr>
              <w:t>없음</w:t>
            </w:r>
          </w:p>
        </w:tc>
      </w:tr>
      <w:tr w:rsidR="004C4CA8" w:rsidRPr="004C4CA8" w:rsidTr="004C4CA8">
        <w:trPr>
          <w:trHeight w:val="524"/>
        </w:trPr>
        <w:tc>
          <w:tcPr>
            <w:tcW w:w="336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조제물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보관조건</w:t>
            </w:r>
            <w:proofErr w:type="spellEnd"/>
          </w:p>
        </w:tc>
        <w:tc>
          <w:tcPr>
            <w:tcW w:w="56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72BBB" w:rsidRDefault="00C46A0F" w:rsidP="00272BBB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272BB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272BBB"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없음</w:t>
            </w:r>
            <w:r w:rsidR="00272BBB"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272BB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72BBB"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실온</w:t>
            </w:r>
            <w:r w:rsidR="00272BBB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(1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72BBB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30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 w:rsidR="00272BBB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72BBB">
              <w:rPr>
                <w:rFonts w:ascii="굴림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상온</w:t>
            </w:r>
            <w:r w:rsidR="00272BBB"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15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 w:rsidR="00272BBB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25) </w:t>
            </w:r>
            <w:r w:rsidR="00272BBB"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 w:rsidR="00272BBB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</w:t>
            </w:r>
          </w:p>
          <w:p w:rsidR="004C4CA8" w:rsidRPr="00272BBB" w:rsidRDefault="00272BBB" w:rsidP="009F7C6D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냉장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(2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냉동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2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10) </w:t>
            </w:r>
            <w:proofErr w:type="gramStart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℃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A51F2F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r w:rsidRPr="00A51F2F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ab/>
              <w:t xml:space="preserve"> </w:t>
            </w:r>
            <w:r w:rsidRPr="00A51F2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4C4CA8" w:rsidRPr="004C4CA8" w:rsidTr="004C4CA8">
        <w:trPr>
          <w:trHeight w:val="524"/>
        </w:trPr>
        <w:tc>
          <w:tcPr>
            <w:tcW w:w="336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조제방법</w:t>
            </w:r>
            <w:proofErr w:type="spellEnd"/>
          </w:p>
        </w:tc>
        <w:tc>
          <w:tcPr>
            <w:tcW w:w="56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첨부자료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참고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등으로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전달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proofErr w:type="gramStart"/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017E0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4C4CA8" w:rsidRPr="004C4CA8" w:rsidTr="004C4CA8">
        <w:trPr>
          <w:trHeight w:val="539"/>
        </w:trPr>
        <w:tc>
          <w:tcPr>
            <w:tcW w:w="901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조제물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분석</w:t>
            </w:r>
          </w:p>
        </w:tc>
      </w:tr>
      <w:tr w:rsidR="004C4CA8" w:rsidRPr="004C4CA8" w:rsidTr="004C4CA8">
        <w:trPr>
          <w:trHeight w:val="740"/>
        </w:trPr>
        <w:tc>
          <w:tcPr>
            <w:tcW w:w="33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조제물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분석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필요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F7C6D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>여부</w:t>
            </w:r>
          </w:p>
        </w:tc>
        <w:tc>
          <w:tcPr>
            <w:tcW w:w="565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필요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46A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불필요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proofErr w:type="gramStart"/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017E0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          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4C4CA8" w:rsidRPr="004C4CA8" w:rsidTr="004C4CA8">
        <w:trPr>
          <w:trHeight w:val="452"/>
        </w:trPr>
        <w:tc>
          <w:tcPr>
            <w:tcW w:w="336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분석법</w:t>
            </w:r>
          </w:p>
        </w:tc>
        <w:tc>
          <w:tcPr>
            <w:tcW w:w="56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분석법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개발필요</w:t>
            </w:r>
            <w:proofErr w:type="spellEnd"/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제공</w:t>
            </w:r>
          </w:p>
        </w:tc>
      </w:tr>
      <w:tr w:rsidR="004C4CA8" w:rsidRPr="004C4CA8" w:rsidTr="004C4CA8">
        <w:trPr>
          <w:trHeight w:val="1388"/>
        </w:trPr>
        <w:tc>
          <w:tcPr>
            <w:tcW w:w="33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첨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부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자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료</w:t>
            </w:r>
          </w:p>
        </w:tc>
        <w:tc>
          <w:tcPr>
            <w:tcW w:w="5651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C46A0F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■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없음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시험물질의</w:t>
            </w:r>
            <w:proofErr w:type="spellEnd"/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성적서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(Certificate of Analysis) </w:t>
            </w:r>
            <w:r w:rsidR="004C4CA8"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="009F7C6D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4C4CA8"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MSDS </w:t>
            </w:r>
          </w:p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시험물질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안정성자료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약효약리자료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독성시험자료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시험물질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조제방법</w:t>
            </w:r>
            <w:proofErr w:type="spellEnd"/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분석법</w:t>
            </w:r>
          </w:p>
          <w:p w:rsidR="004C4CA8" w:rsidRPr="004C4CA8" w:rsidRDefault="004C4CA8" w:rsidP="00017E08">
            <w:pPr>
              <w:wordWrap/>
              <w:spacing w:after="0" w:line="200" w:lineRule="exact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>□</w:t>
            </w:r>
            <w:r w:rsidRPr="004C4CA8">
              <w:rPr>
                <w:rFonts w:ascii="굴림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기타</w:t>
            </w:r>
            <w:proofErr w:type="gramStart"/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4C4CA8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="00017E0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4C4CA8" w:rsidRPr="004C4CA8" w:rsidTr="004C4CA8">
        <w:trPr>
          <w:trHeight w:val="1909"/>
        </w:trPr>
        <w:tc>
          <w:tcPr>
            <w:tcW w:w="33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C4CA8" w:rsidRPr="004C4CA8" w:rsidRDefault="004C4CA8" w:rsidP="009F7C6D">
            <w:pPr>
              <w:wordWrap/>
              <w:spacing w:after="0" w:line="200" w:lineRule="exact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비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017E08">
              <w:rPr>
                <w:rFonts w:ascii="굴림" w:eastAsia="맑은 고딕" w:hAnsi="굴림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4C4CA8">
              <w:rPr>
                <w:rFonts w:ascii="굴림" w:eastAsia="맑은 고딕" w:hAnsi="굴림" w:cs="굴림"/>
                <w:color w:val="000000"/>
                <w:kern w:val="0"/>
                <w:sz w:val="18"/>
                <w:szCs w:val="18"/>
              </w:rPr>
              <w:t>고</w:t>
            </w:r>
          </w:p>
        </w:tc>
        <w:tc>
          <w:tcPr>
            <w:tcW w:w="5651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C4CA8" w:rsidRPr="004C4CA8" w:rsidRDefault="004C4CA8" w:rsidP="00017E08">
            <w:pPr>
              <w:wordWrap/>
              <w:spacing w:after="0" w:line="200" w:lineRule="exac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C4CA8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(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고객희망사항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혹은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기타정보등에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대하여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기술하여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4C4CA8">
              <w:rPr>
                <w:rFonts w:ascii="굴림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  <w:t>주십시오</w:t>
            </w:r>
            <w:r w:rsidRPr="004C4CA8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)</w:t>
            </w:r>
          </w:p>
        </w:tc>
      </w:tr>
    </w:tbl>
    <w:p w:rsidR="004C4CA8" w:rsidRPr="004E065B" w:rsidRDefault="004C4CA8" w:rsidP="004C4CA8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after="0" w:line="24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sectPr w:rsidR="004C4CA8" w:rsidRPr="004E065B" w:rsidSect="008B52D1">
      <w:footerReference w:type="default" r:id="rId8"/>
      <w:pgSz w:w="11906" w:h="16838" w:code="9"/>
      <w:pgMar w:top="1361" w:right="1440" w:bottom="136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EF9" w:rsidRDefault="00857EF9" w:rsidP="00194CAD">
      <w:pPr>
        <w:spacing w:after="0" w:line="240" w:lineRule="auto"/>
      </w:pPr>
      <w:r>
        <w:separator/>
      </w:r>
    </w:p>
  </w:endnote>
  <w:endnote w:type="continuationSeparator" w:id="0">
    <w:p w:rsidR="00857EF9" w:rsidRDefault="00857EF9" w:rsidP="00194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AD" w:rsidRDefault="00194CAD" w:rsidP="00194CAD">
    <w:pPr>
      <w:pStyle w:val="a3"/>
      <w:wordWrap/>
      <w:spacing w:line="180" w:lineRule="auto"/>
      <w:jc w:val="center"/>
    </w:pPr>
    <w:r>
      <w:rPr>
        <w:noProof/>
      </w:rPr>
      <mc:AlternateContent>
        <mc:Choice Requires="wps">
          <w:drawing>
            <wp:inline distT="0" distB="0" distL="0" distR="0" wp14:anchorId="42B183CC" wp14:editId="2F1A063F">
              <wp:extent cx="5753100" cy="0"/>
              <wp:effectExtent l="9525" t="9525" r="9525" b="9525"/>
              <wp:docPr id="1" name="직선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noFill/>
                      <a:ln w="14351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 xmlns:cx1="http://schemas.microsoft.com/office/drawing/2015/9/8/chartex">
          <w:pict>
            <v:line w14:anchorId="6E45BCFF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" strokeweight="1.13pt">
              <w10:anchorlock/>
            </v:line>
          </w:pict>
        </mc:Fallback>
      </mc:AlternateContent>
    </w:r>
  </w:p>
  <w:p w:rsidR="00194CAD" w:rsidRPr="00A51F2F" w:rsidRDefault="003F6644" w:rsidP="00A51F2F">
    <w:pPr>
      <w:wordWrap/>
      <w:spacing w:after="0" w:line="384" w:lineRule="auto"/>
      <w:jc w:val="center"/>
      <w:textAlignment w:val="baseline"/>
      <w:rPr>
        <w:rFonts w:ascii="굴림" w:eastAsia="굴림" w:hAnsi="굴림" w:cs="굴림"/>
        <w:color w:val="000000"/>
        <w:kern w:val="0"/>
        <w:szCs w:val="20"/>
      </w:rPr>
    </w:pPr>
    <w:r w:rsidRPr="003F6644">
      <w:rPr>
        <w:rFonts w:ascii="맑은 고딕" w:eastAsia="맑은 고딕" w:hAnsi="맑은 고딕" w:cs="굴림" w:hint="eastAsia"/>
        <w:color w:val="000000"/>
        <w:kern w:val="0"/>
        <w:sz w:val="18"/>
        <w:szCs w:val="18"/>
      </w:rPr>
      <w:t>KG-APM-001-F01 V.</w:t>
    </w:r>
    <w:r w:rsidR="009F7C6D">
      <w:rPr>
        <w:rFonts w:ascii="맑은 고딕" w:eastAsia="맑은 고딕" w:hAnsi="맑은 고딕" w:cs="굴림"/>
        <w:color w:val="000000"/>
        <w:kern w:val="0"/>
        <w:sz w:val="18"/>
        <w:szCs w:val="18"/>
      </w:rPr>
      <w:t>10</w:t>
    </w:r>
    <w:r w:rsidR="00A51F2F">
      <w:rPr>
        <w:rFonts w:ascii="맑은 고딕" w:eastAsia="맑은 고딕" w:hAnsi="맑은 고딕" w:cs="굴림" w:hint="eastAsia"/>
        <w:color w:val="000000"/>
        <w:kern w:val="0"/>
        <w:sz w:val="18"/>
        <w:szCs w:val="18"/>
      </w:rPr>
      <w:t xml:space="preserve"> </w:t>
    </w:r>
    <w:r>
      <w:rPr>
        <w:rFonts w:ascii="맑은 고딕" w:eastAsia="맑은 고딕" w:hAnsi="맑은 고딕" w:cs="굴림"/>
        <w:color w:val="000000"/>
        <w:kern w:val="0"/>
        <w:sz w:val="18"/>
        <w:szCs w:val="18"/>
      </w:rPr>
      <w:t xml:space="preserve">                                                              </w:t>
    </w:r>
    <w:r w:rsidR="00640AAA">
      <w:rPr>
        <w:rFonts w:ascii="맑은 고딕" w:eastAsia="맑은 고딕" w:hAnsi="맑은 고딕" w:cs="굴림"/>
        <w:color w:val="000000"/>
        <w:kern w:val="0"/>
        <w:sz w:val="18"/>
        <w:szCs w:val="18"/>
      </w:rPr>
      <w:t xml:space="preserve"> </w:t>
    </w:r>
    <w:r>
      <w:rPr>
        <w:rFonts w:ascii="맑은 고딕" w:eastAsia="맑은 고딕" w:hAnsi="맑은 고딕" w:cs="굴림"/>
        <w:color w:val="000000"/>
        <w:kern w:val="0"/>
        <w:sz w:val="18"/>
        <w:szCs w:val="18"/>
      </w:rPr>
      <w:t xml:space="preserve">   </w:t>
    </w:r>
    <w:r w:rsidRPr="003F6644">
      <w:rPr>
        <w:rFonts w:ascii="맑은 고딕" w:eastAsia="맑은 고딕" w:hAnsi="맑은 고딕" w:cs="굴림" w:hint="eastAsia"/>
        <w:color w:val="000000"/>
        <w:kern w:val="0"/>
        <w:sz w:val="18"/>
        <w:szCs w:val="18"/>
      </w:rPr>
      <w:t>20</w:t>
    </w:r>
    <w:r w:rsidR="008B52D1">
      <w:rPr>
        <w:rFonts w:ascii="맑은 고딕" w:eastAsia="맑은 고딕" w:hAnsi="맑은 고딕" w:cs="굴림"/>
        <w:color w:val="000000"/>
        <w:kern w:val="0"/>
        <w:sz w:val="18"/>
        <w:szCs w:val="18"/>
      </w:rPr>
      <w:t>2</w:t>
    </w:r>
    <w:r w:rsidR="009F7C6D">
      <w:rPr>
        <w:rFonts w:ascii="맑은 고딕" w:eastAsia="맑은 고딕" w:hAnsi="맑은 고딕" w:cs="굴림"/>
        <w:color w:val="000000"/>
        <w:kern w:val="0"/>
        <w:sz w:val="18"/>
        <w:szCs w:val="18"/>
      </w:rPr>
      <w:t>1</w:t>
    </w:r>
    <w:r w:rsidR="008B52D1">
      <w:rPr>
        <w:rFonts w:ascii="맑은 고딕" w:eastAsia="맑은 고딕" w:hAnsi="맑은 고딕" w:cs="굴림"/>
        <w:color w:val="000000"/>
        <w:kern w:val="0"/>
        <w:sz w:val="18"/>
        <w:szCs w:val="18"/>
      </w:rPr>
      <w:t>-0</w:t>
    </w:r>
    <w:r w:rsidR="009F7C6D">
      <w:rPr>
        <w:rFonts w:ascii="맑은 고딕" w:eastAsia="맑은 고딕" w:hAnsi="맑은 고딕" w:cs="굴림"/>
        <w:color w:val="000000"/>
        <w:kern w:val="0"/>
        <w:sz w:val="18"/>
        <w:szCs w:val="18"/>
      </w:rPr>
      <w:t>2</w:t>
    </w:r>
    <w:r w:rsidR="008B52D1">
      <w:rPr>
        <w:rFonts w:ascii="맑은 고딕" w:eastAsia="맑은 고딕" w:hAnsi="맑은 고딕" w:cs="굴림"/>
        <w:color w:val="000000"/>
        <w:kern w:val="0"/>
        <w:sz w:val="18"/>
        <w:szCs w:val="18"/>
      </w:rPr>
      <w:t>-</w:t>
    </w:r>
    <w:r w:rsidR="009F7C6D">
      <w:rPr>
        <w:rFonts w:ascii="맑은 고딕" w:eastAsia="맑은 고딕" w:hAnsi="맑은 고딕" w:cs="굴림"/>
        <w:color w:val="000000"/>
        <w:kern w:val="0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EF9" w:rsidRDefault="00857EF9" w:rsidP="00194CAD">
      <w:pPr>
        <w:spacing w:after="0" w:line="240" w:lineRule="auto"/>
      </w:pPr>
      <w:r>
        <w:separator/>
      </w:r>
    </w:p>
  </w:footnote>
  <w:footnote w:type="continuationSeparator" w:id="0">
    <w:p w:rsidR="00857EF9" w:rsidRDefault="00857EF9" w:rsidP="00194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FA2"/>
    <w:multiLevelType w:val="hybridMultilevel"/>
    <w:tmpl w:val="E9FC23EC"/>
    <w:lvl w:ilvl="0" w:tplc="FF3C2C4C">
      <w:start w:val="1"/>
      <w:numFmt w:val="decimal"/>
      <w:lvlText w:val="%1."/>
      <w:lvlJc w:val="left"/>
      <w:pPr>
        <w:ind w:left="760" w:hanging="360"/>
      </w:pPr>
      <w:rPr>
        <w:rFonts w:ascii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386"/>
    <w:rsid w:val="00010107"/>
    <w:rsid w:val="00017E08"/>
    <w:rsid w:val="000349DC"/>
    <w:rsid w:val="000A6C6D"/>
    <w:rsid w:val="0018053B"/>
    <w:rsid w:val="00194CAD"/>
    <w:rsid w:val="002234F3"/>
    <w:rsid w:val="0022655B"/>
    <w:rsid w:val="00272BBB"/>
    <w:rsid w:val="002773B7"/>
    <w:rsid w:val="00303FC2"/>
    <w:rsid w:val="003049DB"/>
    <w:rsid w:val="00343B77"/>
    <w:rsid w:val="003C0598"/>
    <w:rsid w:val="003C1EFB"/>
    <w:rsid w:val="003F6644"/>
    <w:rsid w:val="004076BE"/>
    <w:rsid w:val="00426DE6"/>
    <w:rsid w:val="004C4CA8"/>
    <w:rsid w:val="004E065B"/>
    <w:rsid w:val="005115BB"/>
    <w:rsid w:val="00516B7F"/>
    <w:rsid w:val="00583B95"/>
    <w:rsid w:val="0062098A"/>
    <w:rsid w:val="00640AAA"/>
    <w:rsid w:val="00662DD7"/>
    <w:rsid w:val="007D090A"/>
    <w:rsid w:val="007D28F6"/>
    <w:rsid w:val="007D4295"/>
    <w:rsid w:val="00857EF9"/>
    <w:rsid w:val="008A2AEB"/>
    <w:rsid w:val="008B52D1"/>
    <w:rsid w:val="00931C0B"/>
    <w:rsid w:val="00950538"/>
    <w:rsid w:val="00973E4D"/>
    <w:rsid w:val="009B0BD9"/>
    <w:rsid w:val="009F7C6D"/>
    <w:rsid w:val="00A51F2F"/>
    <w:rsid w:val="00AC4318"/>
    <w:rsid w:val="00BF0E2D"/>
    <w:rsid w:val="00C46A0F"/>
    <w:rsid w:val="00C63386"/>
    <w:rsid w:val="00D04C1D"/>
    <w:rsid w:val="00D86E7C"/>
    <w:rsid w:val="00DB3E29"/>
    <w:rsid w:val="00E21613"/>
    <w:rsid w:val="00E95B63"/>
    <w:rsid w:val="00EF37EC"/>
    <w:rsid w:val="00F04A5A"/>
    <w:rsid w:val="00F1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2702F"/>
  <w15:docId w15:val="{B4596AA5-3C8B-49CA-8E33-B610EC28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CA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338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C63386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194CA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94CAD"/>
  </w:style>
  <w:style w:type="paragraph" w:styleId="a6">
    <w:name w:val="footer"/>
    <w:basedOn w:val="a"/>
    <w:link w:val="Char0"/>
    <w:uiPriority w:val="99"/>
    <w:unhideWhenUsed/>
    <w:rsid w:val="00194C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94CAD"/>
  </w:style>
  <w:style w:type="paragraph" w:styleId="a7">
    <w:name w:val="Balloon Text"/>
    <w:basedOn w:val="a"/>
    <w:link w:val="Char1"/>
    <w:uiPriority w:val="99"/>
    <w:semiHidden/>
    <w:unhideWhenUsed/>
    <w:rsid w:val="008A2AE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A2AE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A51F2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1956D-CAB5-49ED-9C9A-E370C44C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KTR</dc:creator>
  <cp:lastModifiedBy>choi hyunsoo</cp:lastModifiedBy>
  <cp:revision>5</cp:revision>
  <cp:lastPrinted>2020-01-16T04:36:00Z</cp:lastPrinted>
  <dcterms:created xsi:type="dcterms:W3CDTF">2021-02-18T08:48:00Z</dcterms:created>
  <dcterms:modified xsi:type="dcterms:W3CDTF">2021-02-23T08:50:00Z</dcterms:modified>
</cp:coreProperties>
</file>